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F7F" w:rsidRDefault="009A7AA7" w:rsidP="003F4051">
      <w:pPr>
        <w:jc w:val="right"/>
      </w:pPr>
      <w:r>
        <w:rPr>
          <w:rFonts w:hint="eastAsia"/>
        </w:rPr>
        <w:t>令和２年４月２１日</w:t>
      </w:r>
    </w:p>
    <w:p w:rsidR="009A7AA7" w:rsidRDefault="009A7AA7" w:rsidP="003F4051">
      <w:r>
        <w:rPr>
          <w:rFonts w:hint="eastAsia"/>
        </w:rPr>
        <w:t>運営委員会委員の皆様</w:t>
      </w:r>
    </w:p>
    <w:p w:rsidR="009A7AA7" w:rsidRDefault="009A7AA7" w:rsidP="003F4051">
      <w:pPr>
        <w:ind w:firstLineChars="1300" w:firstLine="3640"/>
      </w:pPr>
      <w:r>
        <w:rPr>
          <w:rFonts w:hint="eastAsia"/>
        </w:rPr>
        <w:t>くらしのサポートセンターよつわ</w:t>
      </w:r>
    </w:p>
    <w:p w:rsidR="009A7AA7" w:rsidRDefault="009A7AA7" w:rsidP="0072051A">
      <w:pPr>
        <w:ind w:firstLineChars="2200" w:firstLine="6160"/>
      </w:pPr>
      <w:r>
        <w:rPr>
          <w:rFonts w:hint="eastAsia"/>
        </w:rPr>
        <w:t>会長　遠山　和博</w:t>
      </w:r>
    </w:p>
    <w:p w:rsidR="009A7AA7" w:rsidRPr="00315999" w:rsidRDefault="009A7AA7" w:rsidP="003F4051">
      <w:pPr>
        <w:jc w:val="center"/>
        <w:rPr>
          <w:rFonts w:ascii="ＭＳ ゴシック" w:eastAsia="ＭＳ ゴシック" w:hAnsi="ＭＳ ゴシック"/>
        </w:rPr>
      </w:pPr>
      <w:r w:rsidRPr="00315999">
        <w:rPr>
          <w:rFonts w:ascii="ＭＳ ゴシック" w:eastAsia="ＭＳ ゴシック" w:hAnsi="ＭＳ ゴシック" w:hint="eastAsia"/>
        </w:rPr>
        <w:t>令和２年度「くらしのサポートセンターよつわ」</w:t>
      </w:r>
    </w:p>
    <w:p w:rsidR="009A7AA7" w:rsidRPr="00315999" w:rsidRDefault="009A7AA7" w:rsidP="00315999">
      <w:pPr>
        <w:ind w:firstLineChars="450" w:firstLine="1260"/>
        <w:rPr>
          <w:rFonts w:ascii="ＭＳ ゴシック" w:eastAsia="ＭＳ ゴシック" w:hAnsi="ＭＳ ゴシック"/>
        </w:rPr>
      </w:pPr>
      <w:r w:rsidRPr="00315999">
        <w:rPr>
          <w:rFonts w:ascii="ＭＳ ゴシック" w:eastAsia="ＭＳ ゴシック" w:hAnsi="ＭＳ ゴシック" w:hint="eastAsia"/>
        </w:rPr>
        <w:t>総会の中止について（お知らせ）</w:t>
      </w:r>
    </w:p>
    <w:p w:rsidR="009A7AA7" w:rsidRDefault="009A7AA7" w:rsidP="003F4051">
      <w:pPr>
        <w:ind w:firstLineChars="100" w:firstLine="280"/>
      </w:pPr>
      <w:r>
        <w:rPr>
          <w:rFonts w:hint="eastAsia"/>
        </w:rPr>
        <w:t>日ごろ、</w:t>
      </w:r>
      <w:r w:rsidR="00F04B4C">
        <w:rPr>
          <w:rFonts w:hint="eastAsia"/>
        </w:rPr>
        <w:t>「</w:t>
      </w:r>
      <w:r>
        <w:rPr>
          <w:rFonts w:hint="eastAsia"/>
        </w:rPr>
        <w:t>くらしのサポートセンターよつわ</w:t>
      </w:r>
      <w:r w:rsidR="00F04B4C">
        <w:rPr>
          <w:rFonts w:hint="eastAsia"/>
        </w:rPr>
        <w:t>」の事業活動にご理解ご協力を賜り厚く御礼申し上げます。</w:t>
      </w:r>
    </w:p>
    <w:p w:rsidR="00C847DC" w:rsidRDefault="00F04B4C" w:rsidP="003F4051">
      <w:pPr>
        <w:ind w:firstLineChars="100" w:firstLine="280"/>
      </w:pPr>
      <w:r>
        <w:rPr>
          <w:rFonts w:hint="eastAsia"/>
        </w:rPr>
        <w:t>さて、４月２１日に</w:t>
      </w:r>
      <w:r w:rsidR="00773C6E">
        <w:rPr>
          <w:rFonts w:hint="eastAsia"/>
        </w:rPr>
        <w:t>令和２年度の</w:t>
      </w:r>
      <w:r>
        <w:rPr>
          <w:rFonts w:hint="eastAsia"/>
        </w:rPr>
        <w:t>総会の開催を予定しておりました</w:t>
      </w:r>
      <w:r w:rsidR="00C847DC">
        <w:rPr>
          <w:rFonts w:hint="eastAsia"/>
        </w:rPr>
        <w:t>。</w:t>
      </w:r>
      <w:r w:rsidR="00E00F42">
        <w:rPr>
          <w:rFonts w:hint="eastAsia"/>
        </w:rPr>
        <w:t>ところが、</w:t>
      </w:r>
      <w:r w:rsidR="00C847DC">
        <w:rPr>
          <w:rFonts w:hint="eastAsia"/>
        </w:rPr>
        <w:t>既に</w:t>
      </w:r>
      <w:r>
        <w:rPr>
          <w:rFonts w:hint="eastAsia"/>
        </w:rPr>
        <w:t>新聞・テレビ等の報道でご承知のことと思いますが</w:t>
      </w:r>
      <w:r w:rsidR="0059674E">
        <w:rPr>
          <w:rFonts w:hint="eastAsia"/>
        </w:rPr>
        <w:t>、</w:t>
      </w:r>
      <w:r w:rsidRPr="0059674E">
        <w:rPr>
          <w:rFonts w:hint="eastAsia"/>
          <w:kern w:val="0"/>
        </w:rPr>
        <w:t>新型コロナウイルスは日本全国に感染が広が</w:t>
      </w:r>
      <w:r w:rsidR="0059674E">
        <w:rPr>
          <w:rFonts w:hint="eastAsia"/>
          <w:kern w:val="0"/>
        </w:rPr>
        <w:t>り、</w:t>
      </w:r>
      <w:r w:rsidR="00E00F42" w:rsidRPr="0059674E">
        <w:rPr>
          <w:rFonts w:hint="eastAsia"/>
          <w:kern w:val="0"/>
        </w:rPr>
        <w:t>４月</w:t>
      </w:r>
      <w:r w:rsidR="00E00F42">
        <w:rPr>
          <w:rFonts w:hint="eastAsia"/>
          <w:kern w:val="0"/>
        </w:rPr>
        <w:t>１６</w:t>
      </w:r>
      <w:r w:rsidR="00E00F42">
        <w:rPr>
          <w:rFonts w:hint="eastAsia"/>
        </w:rPr>
        <w:t>日</w:t>
      </w:r>
      <w:r w:rsidR="0059674E">
        <w:rPr>
          <w:rFonts w:hint="eastAsia"/>
        </w:rPr>
        <w:t>には</w:t>
      </w:r>
      <w:r>
        <w:rPr>
          <w:rFonts w:hint="eastAsia"/>
        </w:rPr>
        <w:t>全国</w:t>
      </w:r>
      <w:r w:rsidR="0059674E">
        <w:rPr>
          <w:rFonts w:hint="eastAsia"/>
        </w:rPr>
        <w:t>に</w:t>
      </w:r>
      <w:r>
        <w:rPr>
          <w:rFonts w:hint="eastAsia"/>
        </w:rPr>
        <w:t>緊急事態宣言が発令され</w:t>
      </w:r>
      <w:r w:rsidR="0059674E">
        <w:rPr>
          <w:rFonts w:hint="eastAsia"/>
        </w:rPr>
        <w:t>ました。</w:t>
      </w:r>
      <w:r>
        <w:rPr>
          <w:rFonts w:hint="eastAsia"/>
        </w:rPr>
        <w:t>その後、４月１８日には</w:t>
      </w:r>
      <w:r w:rsidR="00C847DC">
        <w:rPr>
          <w:rFonts w:hint="eastAsia"/>
        </w:rPr>
        <w:t>当柏崎市においても初の感染者が確認されました。このような状況を踏まえ新型コロナウイルスの集団発生防止のため</w:t>
      </w:r>
      <w:r w:rsidR="0059674E">
        <w:rPr>
          <w:rFonts w:hint="eastAsia"/>
        </w:rPr>
        <w:t>、</w:t>
      </w:r>
      <w:r w:rsidR="00C847DC">
        <w:rPr>
          <w:rFonts w:hint="eastAsia"/>
        </w:rPr>
        <w:t>今年度の総会は中止と決定しました。</w:t>
      </w:r>
    </w:p>
    <w:p w:rsidR="00C847DC" w:rsidRDefault="00C847DC" w:rsidP="003F4051">
      <w:pPr>
        <w:ind w:firstLineChars="100" w:firstLine="280"/>
      </w:pPr>
      <w:r>
        <w:rPr>
          <w:rFonts w:hint="eastAsia"/>
        </w:rPr>
        <w:t>つきましては、</w:t>
      </w:r>
      <w:r w:rsidR="00E00F42">
        <w:rPr>
          <w:rFonts w:hint="eastAsia"/>
        </w:rPr>
        <w:t>今年度のみ特例として</w:t>
      </w:r>
      <w:r>
        <w:rPr>
          <w:rFonts w:hint="eastAsia"/>
        </w:rPr>
        <w:t>、同封の総会資料をご確認いただき、</w:t>
      </w:r>
      <w:r w:rsidR="00E00F42">
        <w:rPr>
          <w:rFonts w:hint="eastAsia"/>
        </w:rPr>
        <w:t>各議案</w:t>
      </w:r>
      <w:r w:rsidR="0072051A">
        <w:rPr>
          <w:rFonts w:hint="eastAsia"/>
        </w:rPr>
        <w:t>についてのご</w:t>
      </w:r>
      <w:r>
        <w:rPr>
          <w:rFonts w:hint="eastAsia"/>
        </w:rPr>
        <w:t>承認を</w:t>
      </w:r>
      <w:r w:rsidR="0072051A">
        <w:rPr>
          <w:rFonts w:hint="eastAsia"/>
        </w:rPr>
        <w:t>頂きたく</w:t>
      </w:r>
      <w:r>
        <w:rPr>
          <w:rFonts w:hint="eastAsia"/>
        </w:rPr>
        <w:t>お願い</w:t>
      </w:r>
      <w:r w:rsidR="0072051A">
        <w:rPr>
          <w:rFonts w:hint="eastAsia"/>
        </w:rPr>
        <w:t>申し上げます</w:t>
      </w:r>
      <w:r>
        <w:rPr>
          <w:rFonts w:hint="eastAsia"/>
        </w:rPr>
        <w:t>。</w:t>
      </w:r>
    </w:p>
    <w:p w:rsidR="00C847DC" w:rsidRDefault="00C847DC" w:rsidP="003F4051">
      <w:pPr>
        <w:ind w:firstLineChars="100" w:firstLine="280"/>
      </w:pPr>
      <w:r>
        <w:rPr>
          <w:rFonts w:hint="eastAsia"/>
        </w:rPr>
        <w:t>なお、</w:t>
      </w:r>
      <w:r w:rsidR="0072051A">
        <w:rPr>
          <w:rFonts w:hint="eastAsia"/>
        </w:rPr>
        <w:t>各</w:t>
      </w:r>
      <w:bookmarkStart w:id="0" w:name="_GoBack"/>
      <w:bookmarkEnd w:id="0"/>
      <w:r w:rsidR="00E00F42">
        <w:rPr>
          <w:rFonts w:hint="eastAsia"/>
        </w:rPr>
        <w:t>議案に対してご質問やご</w:t>
      </w:r>
      <w:r>
        <w:rPr>
          <w:rFonts w:hint="eastAsia"/>
        </w:rPr>
        <w:t>意見の</w:t>
      </w:r>
      <w:r w:rsidR="00E00F42">
        <w:rPr>
          <w:rFonts w:hint="eastAsia"/>
        </w:rPr>
        <w:t>ある方は別紙に記入し事務所（田尻コミュニュティセンター）宛にご提出ください。</w:t>
      </w:r>
    </w:p>
    <w:p w:rsidR="00E00F42" w:rsidRDefault="00E00F42" w:rsidP="003F4051">
      <w:pPr>
        <w:ind w:firstLineChars="100" w:firstLine="280"/>
      </w:pPr>
    </w:p>
    <w:p w:rsidR="0059674E" w:rsidRDefault="0059674E" w:rsidP="003F4051">
      <w:pPr>
        <w:ind w:firstLineChars="100" w:firstLine="280"/>
      </w:pPr>
    </w:p>
    <w:p w:rsidR="00E00F42" w:rsidRDefault="00E00F42" w:rsidP="003F4051">
      <w:pPr>
        <w:ind w:firstLineChars="900" w:firstLine="2520"/>
      </w:pPr>
      <w:r>
        <w:rPr>
          <w:rFonts w:hint="eastAsia"/>
        </w:rPr>
        <w:t>問合せ</w:t>
      </w:r>
      <w:r w:rsidR="0059674E">
        <w:rPr>
          <w:rFonts w:hint="eastAsia"/>
        </w:rPr>
        <w:t xml:space="preserve">先　　</w:t>
      </w:r>
      <w:r>
        <w:rPr>
          <w:rFonts w:hint="eastAsia"/>
        </w:rPr>
        <w:t>会長（茨目町内会長）　遠山　和博</w:t>
      </w:r>
    </w:p>
    <w:p w:rsidR="00E00F42" w:rsidRDefault="00E00F42" w:rsidP="003F4051">
      <w:pPr>
        <w:ind w:firstLineChars="100" w:firstLine="280"/>
      </w:pPr>
      <w:r>
        <w:rPr>
          <w:rFonts w:hint="eastAsia"/>
        </w:rPr>
        <w:t xml:space="preserve">　　　　　</w:t>
      </w:r>
      <w:r w:rsidR="0059674E">
        <w:rPr>
          <w:rFonts w:hint="eastAsia"/>
        </w:rPr>
        <w:t xml:space="preserve">　　　</w:t>
      </w:r>
      <w:r>
        <w:rPr>
          <w:rFonts w:hint="eastAsia"/>
        </w:rPr>
        <w:t>携帯電話</w:t>
      </w:r>
      <w:r w:rsidR="0059674E">
        <w:rPr>
          <w:rFonts w:hint="eastAsia"/>
        </w:rPr>
        <w:t>番号　　０９０－４９３３－７６７１</w:t>
      </w:r>
    </w:p>
    <w:p w:rsidR="009B5038" w:rsidRDefault="009B5038" w:rsidP="003F4051">
      <w:pPr>
        <w:ind w:firstLineChars="100" w:firstLine="280"/>
      </w:pPr>
    </w:p>
    <w:p w:rsidR="009B5038" w:rsidRDefault="009B5038" w:rsidP="003F4051">
      <w:pPr>
        <w:ind w:firstLineChars="100" w:firstLine="280"/>
      </w:pPr>
    </w:p>
    <w:p w:rsidR="009B5038" w:rsidRPr="00310B0D" w:rsidRDefault="00310B0D" w:rsidP="009B5038">
      <w:pPr>
        <w:ind w:firstLineChars="100" w:firstLine="280"/>
        <w:rPr>
          <w:rFonts w:ascii="ＭＳ ゴシック" w:eastAsia="ＭＳ ゴシック" w:hAnsi="ＭＳ ゴシック"/>
        </w:rPr>
      </w:pPr>
      <w:r w:rsidRPr="00310B0D">
        <w:rPr>
          <w:rFonts w:ascii="ＭＳ ゴシック" w:eastAsia="ＭＳ ゴシック" w:hAnsi="ＭＳ ゴシック" w:hint="eastAsia"/>
        </w:rPr>
        <w:lastRenderedPageBreak/>
        <w:t>＜質問事項等＞</w:t>
      </w:r>
      <w:r w:rsidR="009B5038" w:rsidRPr="00310B0D">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simplePos x="0" y="0"/>
                <wp:positionH relativeFrom="column">
                  <wp:posOffset>4116705</wp:posOffset>
                </wp:positionH>
                <wp:positionV relativeFrom="paragraph">
                  <wp:posOffset>-666115</wp:posOffset>
                </wp:positionV>
                <wp:extent cx="1371600" cy="833120"/>
                <wp:effectExtent l="0" t="0" r="19050" b="24130"/>
                <wp:wrapNone/>
                <wp:docPr id="1" name="テキスト ボックス 1"/>
                <wp:cNvGraphicFramePr/>
                <a:graphic xmlns:a="http://schemas.openxmlformats.org/drawingml/2006/main">
                  <a:graphicData uri="http://schemas.microsoft.com/office/word/2010/wordprocessingShape">
                    <wps:wsp>
                      <wps:cNvSpPr txBox="1"/>
                      <wps:spPr>
                        <a:xfrm>
                          <a:off x="0" y="0"/>
                          <a:ext cx="1371600" cy="833120"/>
                        </a:xfrm>
                        <a:prstGeom prst="rect">
                          <a:avLst/>
                        </a:prstGeom>
                        <a:ln/>
                      </wps:spPr>
                      <wps:style>
                        <a:lnRef idx="2">
                          <a:schemeClr val="dk1"/>
                        </a:lnRef>
                        <a:fillRef idx="1">
                          <a:schemeClr val="lt1"/>
                        </a:fillRef>
                        <a:effectRef idx="0">
                          <a:schemeClr val="dk1"/>
                        </a:effectRef>
                        <a:fontRef idx="minor">
                          <a:schemeClr val="dk1"/>
                        </a:fontRef>
                      </wps:style>
                      <wps:txbx>
                        <w:txbxContent>
                          <w:p w:rsidR="009B5038" w:rsidRPr="009B5038" w:rsidRDefault="009B5038" w:rsidP="009B5038">
                            <w:pPr>
                              <w:jc w:val="center"/>
                              <w:rPr>
                                <w:rFonts w:ascii="ＭＳ ゴシック" w:eastAsia="ＭＳ ゴシック" w:hAnsi="ＭＳ ゴシック"/>
                                <w:sz w:val="56"/>
                                <w:szCs w:val="56"/>
                              </w:rPr>
                            </w:pPr>
                            <w:r>
                              <w:rPr>
                                <w:rFonts w:ascii="ＭＳ ゴシック" w:eastAsia="ＭＳ ゴシック" w:hAnsi="ＭＳ ゴシック" w:hint="eastAsia"/>
                                <w:sz w:val="56"/>
                                <w:szCs w:val="56"/>
                              </w:rPr>
                              <w:t>別　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http://schemas.microsoft.com/office/drawing/2014/chartex">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24.15pt;margin-top:-52.45pt;width:108pt;height:65.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" fillcolor="white [3201]" strokecolor="black [3200]" strokeweight="1pt">
                <v:textbox>
                  <w:txbxContent>
                    <w:p w:rsidR="009B5038" w:rsidRPr="009B5038" w:rsidRDefault="009B5038" w:rsidP="009B5038">
                      <w:pPr>
                        <w:jc w:val="center"/>
                        <w:rPr>
                          <w:rFonts w:ascii="ＭＳ ゴシック" w:eastAsia="ＭＳ ゴシック" w:hAnsi="ＭＳ ゴシック"/>
                          <w:sz w:val="56"/>
                          <w:szCs w:val="56"/>
                        </w:rPr>
                      </w:pPr>
                      <w:r>
                        <w:rPr>
                          <w:rFonts w:ascii="ＭＳ ゴシック" w:eastAsia="ＭＳ ゴシック" w:hAnsi="ＭＳ ゴシック" w:hint="eastAsia"/>
                          <w:sz w:val="56"/>
                          <w:szCs w:val="56"/>
                        </w:rPr>
                        <w:t>別　紙</w:t>
                      </w:r>
                    </w:p>
                  </w:txbxContent>
                </v:textbox>
              </v:shape>
            </w:pict>
          </mc:Fallback>
        </mc:AlternateContent>
      </w:r>
    </w:p>
    <w:tbl>
      <w:tblPr>
        <w:tblStyle w:val="a5"/>
        <w:tblW w:w="0" w:type="auto"/>
        <w:tblLook w:val="04A0" w:firstRow="1" w:lastRow="0" w:firstColumn="1" w:lastColumn="0" w:noHBand="0" w:noVBand="1"/>
      </w:tblPr>
      <w:tblGrid>
        <w:gridCol w:w="8494"/>
      </w:tblGrid>
      <w:tr w:rsidR="009B5038" w:rsidTr="009B5038">
        <w:tc>
          <w:tcPr>
            <w:tcW w:w="8494" w:type="dxa"/>
          </w:tcPr>
          <w:p w:rsidR="009B5038" w:rsidRDefault="009B5038" w:rsidP="009B5038">
            <w:r>
              <w:rPr>
                <w:rFonts w:hint="eastAsia"/>
              </w:rPr>
              <w:t>提出者：（役職）</w:t>
            </w:r>
            <w:r w:rsidRPr="009B5038">
              <w:rPr>
                <w:rFonts w:hint="eastAsia"/>
                <w:u w:val="single"/>
              </w:rPr>
              <w:t xml:space="preserve">　　　　　　</w:t>
            </w:r>
            <w:r w:rsidR="00310B0D">
              <w:rPr>
                <w:rFonts w:hint="eastAsia"/>
                <w:u w:val="single"/>
              </w:rPr>
              <w:t xml:space="preserve">　</w:t>
            </w:r>
            <w:r>
              <w:rPr>
                <w:rFonts w:hint="eastAsia"/>
              </w:rPr>
              <w:t>氏名：</w:t>
            </w:r>
            <w:r w:rsidRPr="00310B0D">
              <w:rPr>
                <w:rFonts w:hint="eastAsia"/>
                <w:u w:val="single"/>
              </w:rPr>
              <w:t xml:space="preserve">　　　　　　　　　　</w:t>
            </w:r>
            <w:r w:rsidR="00310B0D" w:rsidRPr="00310B0D">
              <w:rPr>
                <w:rFonts w:hint="eastAsia"/>
                <w:u w:val="single"/>
              </w:rPr>
              <w:t xml:space="preserve">　　</w:t>
            </w:r>
          </w:p>
        </w:tc>
      </w:tr>
      <w:tr w:rsidR="009B5038" w:rsidTr="009B5038">
        <w:tc>
          <w:tcPr>
            <w:tcW w:w="8494" w:type="dxa"/>
          </w:tcPr>
          <w:p w:rsidR="009B5038" w:rsidRDefault="009B5038" w:rsidP="009B5038">
            <w:r>
              <w:rPr>
                <w:rFonts w:hint="eastAsia"/>
              </w:rPr>
              <w:t>（具体的内容）</w:t>
            </w:r>
          </w:p>
          <w:p w:rsidR="009B5038" w:rsidRDefault="009B5038" w:rsidP="009B5038"/>
          <w:p w:rsidR="009B5038" w:rsidRDefault="009B5038" w:rsidP="009B5038"/>
          <w:p w:rsidR="009B5038" w:rsidRDefault="009B5038" w:rsidP="009B5038"/>
          <w:p w:rsidR="009B5038" w:rsidRDefault="009B5038" w:rsidP="009B5038"/>
          <w:p w:rsidR="009B5038" w:rsidRDefault="009B5038" w:rsidP="009B5038"/>
          <w:p w:rsidR="009B5038" w:rsidRDefault="009B5038" w:rsidP="009B5038"/>
          <w:p w:rsidR="009B5038" w:rsidRDefault="009B5038" w:rsidP="009B5038"/>
          <w:p w:rsidR="009B5038" w:rsidRDefault="009B5038" w:rsidP="009B5038"/>
          <w:p w:rsidR="009B5038" w:rsidRDefault="009B5038" w:rsidP="009B5038"/>
          <w:p w:rsidR="009B5038" w:rsidRDefault="009B5038" w:rsidP="009B5038"/>
          <w:p w:rsidR="009B5038" w:rsidRDefault="009B5038" w:rsidP="009B5038"/>
          <w:p w:rsidR="009B5038" w:rsidRDefault="009B5038" w:rsidP="009B5038"/>
          <w:p w:rsidR="009B5038" w:rsidRDefault="009B5038" w:rsidP="009B5038"/>
          <w:p w:rsidR="009B5038" w:rsidRDefault="009B5038" w:rsidP="009B5038"/>
          <w:p w:rsidR="009B5038" w:rsidRDefault="009B5038" w:rsidP="009B5038"/>
          <w:p w:rsidR="009B5038" w:rsidRDefault="009B5038" w:rsidP="009B5038"/>
          <w:p w:rsidR="009B5038" w:rsidRDefault="009B5038" w:rsidP="009B5038"/>
          <w:p w:rsidR="009B5038" w:rsidRDefault="009B5038" w:rsidP="009B5038"/>
        </w:tc>
      </w:tr>
    </w:tbl>
    <w:p w:rsidR="009B5038" w:rsidRDefault="009B5038" w:rsidP="009B5038">
      <w:pPr>
        <w:ind w:firstLineChars="100" w:firstLine="280"/>
      </w:pPr>
      <w:r>
        <w:rPr>
          <w:rFonts w:hint="eastAsia"/>
        </w:rPr>
        <w:t>※　メールでも構いません。</w:t>
      </w:r>
      <w:r>
        <w:rPr>
          <w:rFonts w:hint="eastAsia"/>
        </w:rPr>
        <w:t>(</w:t>
      </w:r>
      <w:r>
        <w:rPr>
          <w:rFonts w:hint="eastAsia"/>
        </w:rPr>
        <w:t>遠山　和博宛</w:t>
      </w:r>
      <w:r>
        <w:rPr>
          <w:rFonts w:hint="eastAsia"/>
        </w:rPr>
        <w:t>)</w:t>
      </w:r>
    </w:p>
    <w:p w:rsidR="009B5038" w:rsidRDefault="009B5038" w:rsidP="009B5038">
      <w:pPr>
        <w:ind w:firstLineChars="100" w:firstLine="280"/>
      </w:pPr>
      <w:r>
        <w:rPr>
          <w:rFonts w:hint="eastAsia"/>
        </w:rPr>
        <w:t xml:space="preserve">　　メールアドレス　</w:t>
      </w:r>
      <w:r>
        <w:rPr>
          <w:rFonts w:hint="eastAsia"/>
        </w:rPr>
        <w:t>tohyama@grape.plala.or.jp</w:t>
      </w:r>
    </w:p>
    <w:p w:rsidR="009B5038" w:rsidRPr="009A7AA7" w:rsidRDefault="009B5038" w:rsidP="009B5038">
      <w:pPr>
        <w:ind w:firstLineChars="100" w:firstLine="280"/>
      </w:pPr>
    </w:p>
    <w:sectPr w:rsidR="009B5038" w:rsidRPr="009A7AA7" w:rsidSect="00773C6E">
      <w:pgSz w:w="11906" w:h="16838"/>
      <w:pgMar w:top="1985" w:right="1701" w:bottom="1701" w:left="1701" w:header="851" w:footer="992" w:gutter="0"/>
      <w:cols w:space="425"/>
      <w:docGrid w:type="lines" w:linePitch="5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263"/>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D40"/>
    <w:rsid w:val="00310B0D"/>
    <w:rsid w:val="00315999"/>
    <w:rsid w:val="00315F7F"/>
    <w:rsid w:val="003F4051"/>
    <w:rsid w:val="00530E4B"/>
    <w:rsid w:val="0059674E"/>
    <w:rsid w:val="00623D40"/>
    <w:rsid w:val="0072051A"/>
    <w:rsid w:val="00773C6E"/>
    <w:rsid w:val="00841D85"/>
    <w:rsid w:val="009A7AA7"/>
    <w:rsid w:val="009B5038"/>
    <w:rsid w:val="00C847DC"/>
    <w:rsid w:val="00E00F42"/>
    <w:rsid w:val="00F04B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D0391F9-AFC7-4FA5-8082-D6302FC7F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7AA7"/>
    <w:pPr>
      <w:widowControl w:val="0"/>
      <w:jc w:val="both"/>
    </w:pPr>
    <w:rPr>
      <w:rFonts w:eastAsia="ＭＳ 明朝"/>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405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F4051"/>
    <w:rPr>
      <w:rFonts w:asciiTheme="majorHAnsi" w:eastAsiaTheme="majorEastAsia" w:hAnsiTheme="majorHAnsi" w:cstheme="majorBidi"/>
      <w:sz w:val="18"/>
      <w:szCs w:val="18"/>
    </w:rPr>
  </w:style>
  <w:style w:type="table" w:styleId="a5">
    <w:name w:val="Table Grid"/>
    <w:basedOn w:val="a1"/>
    <w:uiPriority w:val="39"/>
    <w:rsid w:val="009B50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93</Words>
  <Characters>534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tohyama1003@outlook.jp</dc:creator>
  <cp:keywords/>
  <dc:description/>
  <cp:lastModifiedBy>yotuwa</cp:lastModifiedBy>
  <cp:revision>11</cp:revision>
  <cp:lastPrinted>2020-04-20T00:48:00Z</cp:lastPrinted>
  <dcterms:created xsi:type="dcterms:W3CDTF">2020-04-19T11:46:00Z</dcterms:created>
  <dcterms:modified xsi:type="dcterms:W3CDTF">2020-04-20T00:54:00Z</dcterms:modified>
</cp:coreProperties>
</file>